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90F0B" w14:textId="1CCC682D" w:rsidR="00C713C9" w:rsidRDefault="00C713C9">
      <w:r>
        <w:t>Summary of T2K</w:t>
      </w:r>
      <w:r w:rsidR="00B12FAE">
        <w:t xml:space="preserve"> 2017</w:t>
      </w:r>
      <w:r>
        <w:t>:</w:t>
      </w:r>
    </w:p>
    <w:p w14:paraId="0A82F96F" w14:textId="7EE36076" w:rsidR="00C713C9" w:rsidRDefault="00AB12A8">
      <w:r>
        <w:t xml:space="preserve">Thank to stable operation of </w:t>
      </w:r>
      <w:r w:rsidR="00643F1C">
        <w:t xml:space="preserve">the </w:t>
      </w:r>
      <w:r>
        <w:t xml:space="preserve">J-PARC proton </w:t>
      </w:r>
      <w:r w:rsidR="00105310">
        <w:t>accelerator</w:t>
      </w:r>
      <w:r>
        <w:t xml:space="preserve"> at </w:t>
      </w:r>
      <w:r w:rsidR="00643F1C">
        <w:t>the</w:t>
      </w:r>
      <w:r w:rsidR="001A1B1B">
        <w:t xml:space="preserve"> power of </w:t>
      </w:r>
      <w:r>
        <w:t xml:space="preserve">470kW, T2K neutrino data </w:t>
      </w:r>
      <w:r w:rsidR="00105310">
        <w:t>was almost</w:t>
      </w:r>
      <w:r>
        <w:t xml:space="preserve"> double</w:t>
      </w:r>
      <w:r w:rsidR="00105310">
        <w:t>d</w:t>
      </w:r>
      <w:r>
        <w:t xml:space="preserve"> in one year</w:t>
      </w:r>
      <w:r w:rsidR="00447F94">
        <w:t xml:space="preserve"> and a total exposure of 2.25x10</w:t>
      </w:r>
      <w:r w:rsidR="00447F94" w:rsidRPr="00447F94">
        <w:rPr>
          <w:vertAlign w:val="superscript"/>
        </w:rPr>
        <w:t>21</w:t>
      </w:r>
      <w:r w:rsidR="00447F94">
        <w:t xml:space="preserve"> POT </w:t>
      </w:r>
      <w:r w:rsidR="00AC07D2">
        <w:t xml:space="preserve">has been </w:t>
      </w:r>
      <w:r w:rsidR="00447F94">
        <w:t>collected</w:t>
      </w:r>
      <w:r>
        <w:t xml:space="preserve">. </w:t>
      </w:r>
      <w:r w:rsidR="001A1B1B">
        <w:t xml:space="preserve">Along with this achievement, T2K has improved substantially the </w:t>
      </w:r>
      <w:r w:rsidR="00AD2FED">
        <w:t xml:space="preserve">oscillation </w:t>
      </w:r>
      <w:r w:rsidR="008C077D">
        <w:t>analyses</w:t>
      </w:r>
      <w:r w:rsidR="001A1B1B">
        <w:t xml:space="preserve"> </w:t>
      </w:r>
      <w:r w:rsidR="0067381C">
        <w:t xml:space="preserve">by introducing a new selection, adding a new signal sample and understanding better the neutrino-nucleus interactions. </w:t>
      </w:r>
      <w:r w:rsidR="008C077D">
        <w:t>All of these efforts result</w:t>
      </w:r>
      <w:r w:rsidR="0067381C">
        <w:t xml:space="preserve"> in</w:t>
      </w:r>
      <w:r w:rsidR="00AC07D2">
        <w:t xml:space="preserve"> more precise measurement of</w:t>
      </w:r>
      <w:r w:rsidR="0067381C">
        <w:t xml:space="preserve"> neutrino oscillation parameters and T2K</w:t>
      </w:r>
      <w:r w:rsidR="001A1B1B">
        <w:t xml:space="preserve"> </w:t>
      </w:r>
      <w:r w:rsidR="00B22812">
        <w:t xml:space="preserve">firstly </w:t>
      </w:r>
      <w:r w:rsidR="001A1B1B">
        <w:t>exclude</w:t>
      </w:r>
      <w:r w:rsidR="007C32BF">
        <w:t>s the</w:t>
      </w:r>
      <w:r w:rsidR="00B12FAE">
        <w:t xml:space="preserve"> CP-</w:t>
      </w:r>
      <w:r w:rsidR="001A1B1B">
        <w:t xml:space="preserve">conserving values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CP</m:t>
            </m:r>
          </m:sub>
        </m:sSub>
      </m:oMath>
      <w:r w:rsidR="001A1B1B">
        <w:t xml:space="preserve"> at 2</w:t>
      </w:r>
      <m:oMath>
        <m:r>
          <w:rPr>
            <w:rFonts w:ascii="Cambria Math" w:hAnsi="Cambria Math"/>
          </w:rPr>
          <m:t>σ</m:t>
        </m:r>
      </m:oMath>
      <w:r w:rsidR="001A1B1B">
        <w:t>. To</w:t>
      </w:r>
      <w:r w:rsidR="00643F1C">
        <w:t xml:space="preserve"> intensively explore CP violation in the lepton sector</w:t>
      </w:r>
      <w:r w:rsidR="00B22812">
        <w:t xml:space="preserve"> and continue to produce high-impact results</w:t>
      </w:r>
      <w:r w:rsidR="00643F1C">
        <w:t>, T2K proposes a program extension</w:t>
      </w:r>
      <w:r w:rsidR="00B12FAE">
        <w:t>, T2K-II,</w:t>
      </w:r>
      <w:r w:rsidR="00643F1C">
        <w:t xml:space="preserve"> to collect 20x10</w:t>
      </w:r>
      <w:r w:rsidR="00643F1C" w:rsidRPr="00643F1C">
        <w:rPr>
          <w:vertAlign w:val="superscript"/>
        </w:rPr>
        <w:t>21</w:t>
      </w:r>
      <w:r w:rsidR="00643F1C">
        <w:t xml:space="preserve"> POT and ND280 upgr</w:t>
      </w:r>
      <w:r w:rsidR="00B22812">
        <w:t>ade is also planned to resolve uncertainties from neutrino-nucleus interaction modeling.</w:t>
      </w:r>
      <w:r w:rsidR="00523E0D">
        <w:t xml:space="preserve"> </w:t>
      </w:r>
      <w:r w:rsidR="007C32BF">
        <w:t xml:space="preserve">Physics prospects of </w:t>
      </w:r>
      <w:r w:rsidR="00B12FAE">
        <w:t>T2K-II and ND280 upgrade</w:t>
      </w:r>
      <w:r w:rsidR="00523E0D">
        <w:t xml:space="preserve"> </w:t>
      </w:r>
      <w:r w:rsidR="007C32BF">
        <w:t>are sensational and T2K welcomes new collaborators for these developments</w:t>
      </w:r>
      <w:r w:rsidR="00AC07D2">
        <w:t xml:space="preserve">. </w:t>
      </w:r>
    </w:p>
    <w:p w14:paraId="5B0F7DEB" w14:textId="77777777" w:rsidR="00B22812" w:rsidRDefault="00B22812"/>
    <w:p w14:paraId="091AE37A" w14:textId="77777777" w:rsidR="00AB12A8" w:rsidRDefault="00AB12A8">
      <w:bookmarkStart w:id="0" w:name="_GoBack"/>
      <w:bookmarkEnd w:id="0"/>
    </w:p>
    <w:p w14:paraId="73C376CE" w14:textId="77777777" w:rsidR="00AB12A8" w:rsidRDefault="00AB12A8"/>
    <w:sectPr w:rsidR="00AB1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7"/>
    <w:rsid w:val="00105310"/>
    <w:rsid w:val="00174511"/>
    <w:rsid w:val="001A1B1B"/>
    <w:rsid w:val="00447F94"/>
    <w:rsid w:val="00523E0D"/>
    <w:rsid w:val="0055536D"/>
    <w:rsid w:val="00643F1C"/>
    <w:rsid w:val="0067381C"/>
    <w:rsid w:val="007C32BF"/>
    <w:rsid w:val="008C077D"/>
    <w:rsid w:val="00AB12A8"/>
    <w:rsid w:val="00AB6D61"/>
    <w:rsid w:val="00AC07D2"/>
    <w:rsid w:val="00AD2FED"/>
    <w:rsid w:val="00B12FAE"/>
    <w:rsid w:val="00B22812"/>
    <w:rsid w:val="00B8532A"/>
    <w:rsid w:val="00C713C9"/>
    <w:rsid w:val="00D07EE4"/>
    <w:rsid w:val="00F416B8"/>
    <w:rsid w:val="00F42302"/>
    <w:rsid w:val="00F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12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B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</dc:creator>
  <cp:lastModifiedBy>cao.v.son@gmail.com</cp:lastModifiedBy>
  <cp:revision>11</cp:revision>
  <dcterms:created xsi:type="dcterms:W3CDTF">2016-12-08T13:49:00Z</dcterms:created>
  <dcterms:modified xsi:type="dcterms:W3CDTF">2017-12-12T00:44:00Z</dcterms:modified>
</cp:coreProperties>
</file>