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05A8" w14:textId="42A361D6" w:rsidR="00AE7EA4" w:rsidRDefault="00EC3595">
      <w:pPr>
        <w:rPr>
          <w:rFonts w:hint="eastAsia"/>
        </w:rPr>
      </w:pPr>
      <w:r>
        <w:rPr>
          <w:rFonts w:hint="eastAsia"/>
        </w:rPr>
        <w:t>平成２９</w:t>
      </w:r>
      <w:r w:rsidR="00053EAC">
        <w:rPr>
          <w:rFonts w:hint="eastAsia"/>
        </w:rPr>
        <w:t>年度は、すばる</w:t>
      </w:r>
      <w:r w:rsidR="00053EAC">
        <w:rPr>
          <w:rFonts w:hint="eastAsia"/>
        </w:rPr>
        <w:t>HSC</w:t>
      </w:r>
      <w:r w:rsidR="00BE66CC">
        <w:rPr>
          <w:rFonts w:hint="eastAsia"/>
        </w:rPr>
        <w:t>探査の約</w:t>
      </w:r>
      <w:r w:rsidR="00BE66CC">
        <w:t>30%</w:t>
      </w:r>
      <w:r w:rsidR="00BE66CC">
        <w:rPr>
          <w:rFonts w:hint="eastAsia"/>
        </w:rPr>
        <w:t>のデータから</w:t>
      </w:r>
      <w:r w:rsidR="00053EAC">
        <w:rPr>
          <w:rFonts w:hint="eastAsia"/>
        </w:rPr>
        <w:t>得られた広帯域および狭帯域撮像データに基づいて</w:t>
      </w:r>
      <w:r w:rsidR="00053EAC">
        <w:t>z=4-7</w:t>
      </w:r>
      <w:r w:rsidR="00053EAC">
        <w:rPr>
          <w:rFonts w:hint="eastAsia"/>
        </w:rPr>
        <w:t>における</w:t>
      </w:r>
      <w:r w:rsidR="00BE66CC">
        <w:t>58</w:t>
      </w:r>
      <w:r w:rsidR="00053EAC">
        <w:rPr>
          <w:rFonts w:hint="eastAsia"/>
        </w:rPr>
        <w:t>万個の</w:t>
      </w:r>
      <w:r w:rsidR="00BE66CC">
        <w:rPr>
          <w:rFonts w:hint="eastAsia"/>
        </w:rPr>
        <w:t>銀河を検出した。これにより、高精度の角度相関関数を得ることに</w:t>
      </w:r>
      <w:r w:rsidR="00AB7584">
        <w:rPr>
          <w:rFonts w:hint="eastAsia"/>
        </w:rPr>
        <w:t>成功した。標準的な構造形成モデルと比較した結果、銀河の星形成率と</w:t>
      </w:r>
      <w:r w:rsidR="00BE66CC">
        <w:rPr>
          <w:rFonts w:hint="eastAsia"/>
        </w:rPr>
        <w:t>質量降着率との比が</w:t>
      </w:r>
      <w:r w:rsidR="00770B53">
        <w:rPr>
          <w:rFonts w:hint="eastAsia"/>
        </w:rPr>
        <w:t>赤方偏移</w:t>
      </w:r>
      <w:r w:rsidR="00BE66CC">
        <w:rPr>
          <w:rFonts w:hint="eastAsia"/>
        </w:rPr>
        <w:t>進化しない</w:t>
      </w:r>
      <w:r w:rsidR="00770B53">
        <w:rPr>
          <w:rFonts w:hint="eastAsia"/>
        </w:rPr>
        <w:t>こと（</w:t>
      </w:r>
      <w:r w:rsidR="00BE66CC">
        <w:rPr>
          <w:rFonts w:hint="eastAsia"/>
        </w:rPr>
        <w:t>普遍的関係</w:t>
      </w:r>
      <w:r w:rsidR="00770B53">
        <w:rPr>
          <w:rFonts w:hint="eastAsia"/>
        </w:rPr>
        <w:t>）を見つけた。この普遍的関係</w:t>
      </w:r>
      <w:r w:rsidR="00BE66CC">
        <w:rPr>
          <w:rFonts w:hint="eastAsia"/>
        </w:rPr>
        <w:t>を用いると、宇宙星形成率密度の進化は</w:t>
      </w:r>
      <w:r w:rsidR="00AB7584">
        <w:rPr>
          <w:rFonts w:hint="eastAsia"/>
        </w:rPr>
        <w:t>、宇宙の構造形成による暗黒物質ハローの増加と質量降着率の減少の２つの物理現象で説明できることを示した。本年度は１２月の時点で２８編の論文を査読誌に出版もしくは投稿した。</w:t>
      </w:r>
      <w:bookmarkStart w:id="0" w:name="_GoBack"/>
      <w:bookmarkEnd w:id="0"/>
    </w:p>
    <w:sectPr w:rsidR="00AE7EA4" w:rsidSect="00AE7E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DE"/>
    <w:rsid w:val="000221F4"/>
    <w:rsid w:val="00053EAC"/>
    <w:rsid w:val="001A6CDE"/>
    <w:rsid w:val="00205631"/>
    <w:rsid w:val="00211C1D"/>
    <w:rsid w:val="00254BB5"/>
    <w:rsid w:val="00770B53"/>
    <w:rsid w:val="0078447E"/>
    <w:rsid w:val="0079605C"/>
    <w:rsid w:val="007B511E"/>
    <w:rsid w:val="00A17023"/>
    <w:rsid w:val="00A36BEE"/>
    <w:rsid w:val="00AB7584"/>
    <w:rsid w:val="00AE7EA4"/>
    <w:rsid w:val="00BD0813"/>
    <w:rsid w:val="00BE66CC"/>
    <w:rsid w:val="00E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EC0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Macintosh Word</Application>
  <DocSecurity>0</DocSecurity>
  <Lines>1</Lines>
  <Paragraphs>1</Paragraphs>
  <ScaleCrop>false</ScaleCrop>
  <Company>東京大学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正己</dc:creator>
  <cp:keywords/>
  <dc:description/>
  <cp:lastModifiedBy>大内 正己</cp:lastModifiedBy>
  <cp:revision>8</cp:revision>
  <dcterms:created xsi:type="dcterms:W3CDTF">2016-12-21T14:19:00Z</dcterms:created>
  <dcterms:modified xsi:type="dcterms:W3CDTF">2017-12-11T01:15:00Z</dcterms:modified>
</cp:coreProperties>
</file>