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32" w:rsidRPr="00F14540" w:rsidRDefault="00514D90">
      <w:pPr>
        <w:rPr>
          <w:rFonts w:hint="eastAsia"/>
        </w:rPr>
      </w:pPr>
      <w:r>
        <w:rPr>
          <w:rFonts w:hint="eastAsia"/>
        </w:rPr>
        <w:t>神岡</w:t>
      </w:r>
      <w:r w:rsidR="00F14540">
        <w:t>鉱山</w:t>
      </w:r>
      <w:r w:rsidR="00F14540">
        <w:rPr>
          <w:rFonts w:hint="eastAsia"/>
        </w:rPr>
        <w:t>および</w:t>
      </w:r>
      <w:r w:rsidR="00F14540">
        <w:t>南海</w:t>
      </w:r>
      <w:r w:rsidR="00F14540">
        <w:rPr>
          <w:rFonts w:hint="eastAsia"/>
        </w:rPr>
        <w:t>トラフ</w:t>
      </w:r>
      <w:r w:rsidR="00F14540">
        <w:t>掘削孔に設置した体積歪計の応答特性比較</w:t>
      </w:r>
    </w:p>
    <w:p w:rsidR="008F4807" w:rsidRPr="00F14540" w:rsidRDefault="008F4807"/>
    <w:p w:rsidR="00514D90" w:rsidRDefault="00514D90" w:rsidP="008F4807">
      <w:pPr>
        <w:jc w:val="right"/>
      </w:pPr>
      <w:r>
        <w:rPr>
          <w:rFonts w:hint="eastAsia"/>
        </w:rPr>
        <w:t>海洋研究開発</w:t>
      </w:r>
      <w:r>
        <w:t>機構</w:t>
      </w:r>
    </w:p>
    <w:p w:rsidR="00514D90" w:rsidRDefault="00514D90" w:rsidP="008F4807">
      <w:pPr>
        <w:jc w:val="right"/>
      </w:pPr>
      <w:r>
        <w:rPr>
          <w:rFonts w:hint="eastAsia"/>
        </w:rPr>
        <w:t>地震津波</w:t>
      </w:r>
      <w:r>
        <w:t>海域観測</w:t>
      </w:r>
      <w:r>
        <w:rPr>
          <w:rFonts w:hint="eastAsia"/>
        </w:rPr>
        <w:t>研究</w:t>
      </w:r>
      <w:r>
        <w:t>開発センター</w:t>
      </w:r>
    </w:p>
    <w:p w:rsidR="00514D90" w:rsidRDefault="00514D90" w:rsidP="008F4807">
      <w:pPr>
        <w:jc w:val="right"/>
      </w:pPr>
      <w:r>
        <w:rPr>
          <w:rFonts w:hint="eastAsia"/>
        </w:rPr>
        <w:t>海底観測技術</w:t>
      </w:r>
      <w:r>
        <w:t>開発</w:t>
      </w:r>
      <w:r>
        <w:rPr>
          <w:rFonts w:hint="eastAsia"/>
        </w:rPr>
        <w:t>グループ</w:t>
      </w:r>
    </w:p>
    <w:p w:rsidR="00514D90" w:rsidRDefault="00514D90" w:rsidP="008F4807">
      <w:pPr>
        <w:jc w:val="right"/>
      </w:pPr>
      <w:r>
        <w:rPr>
          <w:rFonts w:hint="eastAsia"/>
        </w:rPr>
        <w:t xml:space="preserve">町田　</w:t>
      </w:r>
      <w:r>
        <w:t>祐弥</w:t>
      </w:r>
    </w:p>
    <w:p w:rsidR="000350EA" w:rsidRDefault="000350EA" w:rsidP="008F4807">
      <w:pPr>
        <w:jc w:val="right"/>
      </w:pPr>
    </w:p>
    <w:p w:rsidR="000350EA" w:rsidRPr="007578B9" w:rsidRDefault="001863EF" w:rsidP="001863EF">
      <w:pPr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神岡</w:t>
      </w:r>
      <w:r>
        <w:rPr>
          <w:rFonts w:ascii="ＭＳ 明朝" w:eastAsia="ＭＳ 明朝" w:hAnsi="ＭＳ 明朝"/>
          <w:color w:val="000000"/>
        </w:rPr>
        <w:t>鉱山</w:t>
      </w:r>
      <w:r>
        <w:rPr>
          <w:rFonts w:ascii="ＭＳ 明朝" w:eastAsia="ＭＳ 明朝" w:hAnsi="ＭＳ 明朝" w:hint="eastAsia"/>
          <w:color w:val="000000"/>
        </w:rPr>
        <w:t>観測点</w:t>
      </w:r>
      <w:r>
        <w:rPr>
          <w:rFonts w:ascii="ＭＳ 明朝" w:eastAsia="ＭＳ 明朝" w:hAnsi="ＭＳ 明朝"/>
          <w:color w:val="000000"/>
        </w:rPr>
        <w:t>で</w:t>
      </w:r>
      <w:r>
        <w:rPr>
          <w:rFonts w:ascii="ＭＳ 明朝" w:eastAsia="ＭＳ 明朝" w:hAnsi="ＭＳ 明朝" w:hint="eastAsia"/>
          <w:color w:val="000000"/>
        </w:rPr>
        <w:t>評価</w:t>
      </w:r>
      <w:r>
        <w:rPr>
          <w:rFonts w:ascii="ＭＳ 明朝" w:eastAsia="ＭＳ 明朝" w:hAnsi="ＭＳ 明朝"/>
          <w:color w:val="000000"/>
        </w:rPr>
        <w:t>した</w:t>
      </w:r>
      <w:r>
        <w:rPr>
          <w:rFonts w:ascii="ＭＳ 明朝" w:eastAsia="ＭＳ 明朝" w:hAnsi="ＭＳ 明朝" w:hint="eastAsia"/>
          <w:color w:val="000000"/>
        </w:rPr>
        <w:t>広帯域地震計</w:t>
      </w:r>
      <w:r>
        <w:rPr>
          <w:rFonts w:ascii="ＭＳ 明朝" w:eastAsia="ＭＳ 明朝" w:hAnsi="ＭＳ 明朝"/>
          <w:color w:val="000000"/>
        </w:rPr>
        <w:t>、</w:t>
      </w:r>
      <w:r>
        <w:rPr>
          <w:rFonts w:ascii="ＭＳ 明朝" w:eastAsia="ＭＳ 明朝" w:hAnsi="ＭＳ 明朝" w:hint="eastAsia"/>
          <w:color w:val="000000"/>
        </w:rPr>
        <w:t>傾斜計</w:t>
      </w:r>
      <w:r>
        <w:rPr>
          <w:rFonts w:ascii="ＭＳ 明朝" w:eastAsia="ＭＳ 明朝" w:hAnsi="ＭＳ 明朝"/>
          <w:color w:val="000000"/>
        </w:rPr>
        <w:t>について</w:t>
      </w:r>
      <w:r>
        <w:rPr>
          <w:rFonts w:ascii="ＭＳ 明朝" w:eastAsia="ＭＳ 明朝" w:hAnsi="ＭＳ 明朝" w:hint="eastAsia"/>
          <w:color w:val="000000"/>
        </w:rPr>
        <w:t>2016年4月、南海</w:t>
      </w:r>
      <w:r>
        <w:rPr>
          <w:rFonts w:ascii="ＭＳ 明朝" w:eastAsia="ＭＳ 明朝" w:hAnsi="ＭＳ 明朝"/>
          <w:color w:val="000000"/>
        </w:rPr>
        <w:t>トラフ</w:t>
      </w:r>
      <w:r>
        <w:rPr>
          <w:rFonts w:ascii="ＭＳ 明朝" w:eastAsia="ＭＳ 明朝" w:hAnsi="ＭＳ 明朝" w:hint="eastAsia"/>
          <w:color w:val="000000"/>
        </w:rPr>
        <w:t>C0010長期</w:t>
      </w:r>
      <w:r>
        <w:rPr>
          <w:rFonts w:ascii="ＭＳ 明朝" w:eastAsia="ＭＳ 明朝" w:hAnsi="ＭＳ 明朝"/>
          <w:color w:val="000000"/>
        </w:rPr>
        <w:t>孔内観測点へ設置を行い、</w:t>
      </w:r>
      <w:r>
        <w:rPr>
          <w:rFonts w:ascii="ＭＳ 明朝" w:eastAsia="ＭＳ 明朝" w:hAnsi="ＭＳ 明朝" w:hint="eastAsia"/>
          <w:color w:val="000000"/>
        </w:rPr>
        <w:t>2016年6月</w:t>
      </w:r>
      <w:r>
        <w:rPr>
          <w:rFonts w:ascii="ＭＳ 明朝" w:eastAsia="ＭＳ 明朝" w:hAnsi="ＭＳ 明朝"/>
          <w:color w:val="000000"/>
        </w:rPr>
        <w:t>から</w:t>
      </w:r>
      <w:r>
        <w:rPr>
          <w:rFonts w:ascii="ＭＳ 明朝" w:eastAsia="ＭＳ 明朝" w:hAnsi="ＭＳ 明朝" w:hint="eastAsia"/>
          <w:color w:val="000000"/>
        </w:rPr>
        <w:t>地震</w:t>
      </w:r>
      <w:r>
        <w:rPr>
          <w:rFonts w:ascii="ＭＳ 明朝" w:eastAsia="ＭＳ 明朝" w:hAnsi="ＭＳ 明朝"/>
          <w:color w:val="000000"/>
        </w:rPr>
        <w:t>、</w:t>
      </w:r>
      <w:r>
        <w:rPr>
          <w:rFonts w:ascii="ＭＳ 明朝" w:eastAsia="ＭＳ 明朝" w:hAnsi="ＭＳ 明朝" w:hint="eastAsia"/>
          <w:color w:val="000000"/>
        </w:rPr>
        <w:t>地殻変動</w:t>
      </w:r>
      <w:r>
        <w:rPr>
          <w:rFonts w:ascii="ＭＳ 明朝" w:eastAsia="ＭＳ 明朝" w:hAnsi="ＭＳ 明朝"/>
          <w:color w:val="000000"/>
        </w:rPr>
        <w:t>、</w:t>
      </w:r>
      <w:r>
        <w:rPr>
          <w:rFonts w:ascii="ＭＳ 明朝" w:eastAsia="ＭＳ 明朝" w:hAnsi="ＭＳ 明朝" w:hint="eastAsia"/>
          <w:color w:val="000000"/>
        </w:rPr>
        <w:t>海底下</w:t>
      </w:r>
      <w:r>
        <w:rPr>
          <w:rFonts w:ascii="ＭＳ 明朝" w:eastAsia="ＭＳ 明朝" w:hAnsi="ＭＳ 明朝"/>
          <w:color w:val="000000"/>
        </w:rPr>
        <w:t>流体変動</w:t>
      </w:r>
      <w:r>
        <w:rPr>
          <w:rFonts w:ascii="ＭＳ 明朝" w:eastAsia="ＭＳ 明朝" w:hAnsi="ＭＳ 明朝" w:hint="eastAsia"/>
          <w:color w:val="000000"/>
        </w:rPr>
        <w:t>の</w:t>
      </w:r>
      <w:r>
        <w:rPr>
          <w:rFonts w:ascii="ＭＳ 明朝" w:eastAsia="ＭＳ 明朝" w:hAnsi="ＭＳ 明朝"/>
          <w:color w:val="000000"/>
        </w:rPr>
        <w:t>リアルタイム観測を行っている。また、</w:t>
      </w:r>
      <w:r>
        <w:rPr>
          <w:rFonts w:ascii="ＭＳ 明朝" w:eastAsia="ＭＳ 明朝" w:hAnsi="ＭＳ 明朝" w:hint="eastAsia"/>
          <w:color w:val="000000"/>
        </w:rPr>
        <w:t>神岡</w:t>
      </w:r>
      <w:r>
        <w:rPr>
          <w:rFonts w:ascii="ＭＳ 明朝" w:eastAsia="ＭＳ 明朝" w:hAnsi="ＭＳ 明朝"/>
          <w:color w:val="000000"/>
        </w:rPr>
        <w:t>鉱山孔内には南海トラフに</w:t>
      </w:r>
      <w:r>
        <w:rPr>
          <w:rFonts w:ascii="ＭＳ 明朝" w:eastAsia="ＭＳ 明朝" w:hAnsi="ＭＳ 明朝" w:hint="eastAsia"/>
          <w:color w:val="000000"/>
        </w:rPr>
        <w:t>設置</w:t>
      </w:r>
      <w:r>
        <w:rPr>
          <w:rFonts w:ascii="ＭＳ 明朝" w:eastAsia="ＭＳ 明朝" w:hAnsi="ＭＳ 明朝"/>
          <w:color w:val="000000"/>
        </w:rPr>
        <w:t>した観測システムと同様のシステムを</w:t>
      </w:r>
      <w:r>
        <w:rPr>
          <w:rFonts w:ascii="ＭＳ 明朝" w:eastAsia="ＭＳ 明朝" w:hAnsi="ＭＳ 明朝" w:hint="eastAsia"/>
          <w:color w:val="000000"/>
        </w:rPr>
        <w:t>設置</w:t>
      </w:r>
      <w:r>
        <w:rPr>
          <w:rFonts w:ascii="ＭＳ 明朝" w:eastAsia="ＭＳ 明朝" w:hAnsi="ＭＳ 明朝"/>
          <w:color w:val="000000"/>
        </w:rPr>
        <w:t>し、長期評価試験を実施している。</w:t>
      </w:r>
      <w:r>
        <w:rPr>
          <w:rFonts w:ascii="ＭＳ 明朝" w:eastAsia="ＭＳ 明朝" w:hAnsi="ＭＳ 明朝" w:hint="eastAsia"/>
          <w:color w:val="000000"/>
        </w:rPr>
        <w:t>今年度</w:t>
      </w:r>
      <w:r>
        <w:rPr>
          <w:rFonts w:ascii="ＭＳ 明朝" w:eastAsia="ＭＳ 明朝" w:hAnsi="ＭＳ 明朝"/>
          <w:color w:val="000000"/>
        </w:rPr>
        <w:t>は南海トラフに設置したセンサー</w:t>
      </w:r>
      <w:r>
        <w:rPr>
          <w:rFonts w:ascii="ＭＳ 明朝" w:eastAsia="ＭＳ 明朝" w:hAnsi="ＭＳ 明朝" w:hint="eastAsia"/>
          <w:color w:val="000000"/>
        </w:rPr>
        <w:t>と神岡</w:t>
      </w:r>
      <w:r>
        <w:rPr>
          <w:rFonts w:ascii="ＭＳ 明朝" w:eastAsia="ＭＳ 明朝" w:hAnsi="ＭＳ 明朝"/>
          <w:color w:val="000000"/>
        </w:rPr>
        <w:t>試験</w:t>
      </w:r>
      <w:r>
        <w:rPr>
          <w:rFonts w:ascii="ＭＳ 明朝" w:eastAsia="ＭＳ 明朝" w:hAnsi="ＭＳ 明朝" w:hint="eastAsia"/>
          <w:color w:val="000000"/>
        </w:rPr>
        <w:t>孔</w:t>
      </w:r>
      <w:r>
        <w:rPr>
          <w:rFonts w:ascii="ＭＳ 明朝" w:eastAsia="ＭＳ 明朝" w:hAnsi="ＭＳ 明朝"/>
          <w:color w:val="000000"/>
        </w:rPr>
        <w:t>内のセンサーについて</w:t>
      </w:r>
      <w:r>
        <w:rPr>
          <w:rFonts w:ascii="ＭＳ 明朝" w:eastAsia="ＭＳ 明朝" w:hAnsi="ＭＳ 明朝" w:hint="eastAsia"/>
          <w:color w:val="000000"/>
        </w:rPr>
        <w:t>比較</w:t>
      </w:r>
      <w:r>
        <w:rPr>
          <w:rFonts w:ascii="ＭＳ 明朝" w:eastAsia="ＭＳ 明朝" w:hAnsi="ＭＳ 明朝"/>
          <w:color w:val="000000"/>
        </w:rPr>
        <w:t>評価</w:t>
      </w:r>
      <w:r>
        <w:rPr>
          <w:rFonts w:ascii="ＭＳ 明朝" w:eastAsia="ＭＳ 明朝" w:hAnsi="ＭＳ 明朝" w:hint="eastAsia"/>
          <w:color w:val="000000"/>
        </w:rPr>
        <w:t>を</w:t>
      </w:r>
      <w:r>
        <w:rPr>
          <w:rFonts w:ascii="ＭＳ 明朝" w:eastAsia="ＭＳ 明朝" w:hAnsi="ＭＳ 明朝"/>
          <w:color w:val="000000"/>
        </w:rPr>
        <w:t>実施</w:t>
      </w:r>
      <w:bookmarkStart w:id="0" w:name="_GoBack"/>
      <w:bookmarkEnd w:id="0"/>
      <w:r>
        <w:rPr>
          <w:rFonts w:ascii="ＭＳ 明朝" w:eastAsia="ＭＳ 明朝" w:hAnsi="ＭＳ 明朝"/>
          <w:color w:val="000000"/>
        </w:rPr>
        <w:t>した。</w:t>
      </w:r>
    </w:p>
    <w:sectPr w:rsidR="000350EA" w:rsidRPr="00757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90"/>
    <w:rsid w:val="00007059"/>
    <w:rsid w:val="00010C50"/>
    <w:rsid w:val="000218BC"/>
    <w:rsid w:val="00024253"/>
    <w:rsid w:val="000350EA"/>
    <w:rsid w:val="000354E9"/>
    <w:rsid w:val="0006098A"/>
    <w:rsid w:val="00062C47"/>
    <w:rsid w:val="000662D5"/>
    <w:rsid w:val="000719D8"/>
    <w:rsid w:val="00077CA1"/>
    <w:rsid w:val="000A20D3"/>
    <w:rsid w:val="000A5B09"/>
    <w:rsid w:val="000A6EE9"/>
    <w:rsid w:val="000C3529"/>
    <w:rsid w:val="000D2FD6"/>
    <w:rsid w:val="000F1B6C"/>
    <w:rsid w:val="000F237F"/>
    <w:rsid w:val="00112A64"/>
    <w:rsid w:val="00125765"/>
    <w:rsid w:val="00130632"/>
    <w:rsid w:val="00144F0F"/>
    <w:rsid w:val="00152034"/>
    <w:rsid w:val="00163226"/>
    <w:rsid w:val="001700DE"/>
    <w:rsid w:val="0017717E"/>
    <w:rsid w:val="00184907"/>
    <w:rsid w:val="001863EF"/>
    <w:rsid w:val="001C1F0A"/>
    <w:rsid w:val="001C255F"/>
    <w:rsid w:val="001C262F"/>
    <w:rsid w:val="001C7B4F"/>
    <w:rsid w:val="001D48EC"/>
    <w:rsid w:val="001E121A"/>
    <w:rsid w:val="001F12D9"/>
    <w:rsid w:val="001F4330"/>
    <w:rsid w:val="001F60CF"/>
    <w:rsid w:val="001F66E9"/>
    <w:rsid w:val="00200847"/>
    <w:rsid w:val="002036B8"/>
    <w:rsid w:val="00204893"/>
    <w:rsid w:val="002160DF"/>
    <w:rsid w:val="002179CE"/>
    <w:rsid w:val="00222E6A"/>
    <w:rsid w:val="002303B0"/>
    <w:rsid w:val="00241551"/>
    <w:rsid w:val="00243DE7"/>
    <w:rsid w:val="00244278"/>
    <w:rsid w:val="00294788"/>
    <w:rsid w:val="00297AC2"/>
    <w:rsid w:val="002A5C23"/>
    <w:rsid w:val="002B7086"/>
    <w:rsid w:val="002C47B5"/>
    <w:rsid w:val="002C5B4D"/>
    <w:rsid w:val="002D1E4C"/>
    <w:rsid w:val="002D2992"/>
    <w:rsid w:val="002F1535"/>
    <w:rsid w:val="00307756"/>
    <w:rsid w:val="00340B01"/>
    <w:rsid w:val="003442DB"/>
    <w:rsid w:val="00344D06"/>
    <w:rsid w:val="00355FEE"/>
    <w:rsid w:val="003575C7"/>
    <w:rsid w:val="00363143"/>
    <w:rsid w:val="00372092"/>
    <w:rsid w:val="0039150E"/>
    <w:rsid w:val="003B68F5"/>
    <w:rsid w:val="003D6CA2"/>
    <w:rsid w:val="003E2469"/>
    <w:rsid w:val="003E56A6"/>
    <w:rsid w:val="003F57F8"/>
    <w:rsid w:val="004102A8"/>
    <w:rsid w:val="0043419D"/>
    <w:rsid w:val="00434585"/>
    <w:rsid w:val="00435D24"/>
    <w:rsid w:val="00460275"/>
    <w:rsid w:val="004700CF"/>
    <w:rsid w:val="00475406"/>
    <w:rsid w:val="00486996"/>
    <w:rsid w:val="0049033C"/>
    <w:rsid w:val="004A1370"/>
    <w:rsid w:val="004B6F44"/>
    <w:rsid w:val="004D0D6F"/>
    <w:rsid w:val="004D7293"/>
    <w:rsid w:val="004E532D"/>
    <w:rsid w:val="004F50EA"/>
    <w:rsid w:val="00514D90"/>
    <w:rsid w:val="005315F2"/>
    <w:rsid w:val="005417FE"/>
    <w:rsid w:val="0056511C"/>
    <w:rsid w:val="00577C69"/>
    <w:rsid w:val="00586644"/>
    <w:rsid w:val="005A6AE6"/>
    <w:rsid w:val="005C244D"/>
    <w:rsid w:val="005C2D74"/>
    <w:rsid w:val="005E14A1"/>
    <w:rsid w:val="005E151E"/>
    <w:rsid w:val="005F2456"/>
    <w:rsid w:val="00602BD7"/>
    <w:rsid w:val="006114F6"/>
    <w:rsid w:val="00624407"/>
    <w:rsid w:val="00650EFF"/>
    <w:rsid w:val="00656A2C"/>
    <w:rsid w:val="00664396"/>
    <w:rsid w:val="00674DD4"/>
    <w:rsid w:val="006A342B"/>
    <w:rsid w:val="006A4470"/>
    <w:rsid w:val="006B784F"/>
    <w:rsid w:val="006D24D9"/>
    <w:rsid w:val="006F5FC1"/>
    <w:rsid w:val="007070D9"/>
    <w:rsid w:val="00712267"/>
    <w:rsid w:val="0073630C"/>
    <w:rsid w:val="007503A1"/>
    <w:rsid w:val="00751F81"/>
    <w:rsid w:val="007578B9"/>
    <w:rsid w:val="00772228"/>
    <w:rsid w:val="00786C77"/>
    <w:rsid w:val="00791E68"/>
    <w:rsid w:val="00794DA0"/>
    <w:rsid w:val="00796E34"/>
    <w:rsid w:val="007976A5"/>
    <w:rsid w:val="007A0D18"/>
    <w:rsid w:val="007B70D2"/>
    <w:rsid w:val="007C003D"/>
    <w:rsid w:val="007C7772"/>
    <w:rsid w:val="007F487D"/>
    <w:rsid w:val="00813E88"/>
    <w:rsid w:val="0081539D"/>
    <w:rsid w:val="00815CDD"/>
    <w:rsid w:val="00830981"/>
    <w:rsid w:val="0084543F"/>
    <w:rsid w:val="00855EF4"/>
    <w:rsid w:val="00856418"/>
    <w:rsid w:val="0086748C"/>
    <w:rsid w:val="0087103A"/>
    <w:rsid w:val="00873567"/>
    <w:rsid w:val="00876201"/>
    <w:rsid w:val="008958D0"/>
    <w:rsid w:val="008C6C38"/>
    <w:rsid w:val="008C70F4"/>
    <w:rsid w:val="008F4807"/>
    <w:rsid w:val="009177BD"/>
    <w:rsid w:val="0092014A"/>
    <w:rsid w:val="00933A09"/>
    <w:rsid w:val="0093517E"/>
    <w:rsid w:val="00952D97"/>
    <w:rsid w:val="00970528"/>
    <w:rsid w:val="0097246B"/>
    <w:rsid w:val="00980FF1"/>
    <w:rsid w:val="009923A2"/>
    <w:rsid w:val="009934B6"/>
    <w:rsid w:val="009A309A"/>
    <w:rsid w:val="009A4CD6"/>
    <w:rsid w:val="009B1E7C"/>
    <w:rsid w:val="009B526E"/>
    <w:rsid w:val="009C304C"/>
    <w:rsid w:val="009E404D"/>
    <w:rsid w:val="009F7851"/>
    <w:rsid w:val="00A03C13"/>
    <w:rsid w:val="00A074B4"/>
    <w:rsid w:val="00A12840"/>
    <w:rsid w:val="00A13232"/>
    <w:rsid w:val="00A3442A"/>
    <w:rsid w:val="00A53F66"/>
    <w:rsid w:val="00A65DB1"/>
    <w:rsid w:val="00A66081"/>
    <w:rsid w:val="00A71DC4"/>
    <w:rsid w:val="00A74454"/>
    <w:rsid w:val="00AB0903"/>
    <w:rsid w:val="00AB4C73"/>
    <w:rsid w:val="00AC05F8"/>
    <w:rsid w:val="00AC4AF2"/>
    <w:rsid w:val="00AC4B3C"/>
    <w:rsid w:val="00AD2C00"/>
    <w:rsid w:val="00AE4BC7"/>
    <w:rsid w:val="00AF10E3"/>
    <w:rsid w:val="00B13BA9"/>
    <w:rsid w:val="00B144E3"/>
    <w:rsid w:val="00B342F1"/>
    <w:rsid w:val="00B35808"/>
    <w:rsid w:val="00B35DB4"/>
    <w:rsid w:val="00B40B38"/>
    <w:rsid w:val="00B6379F"/>
    <w:rsid w:val="00B75E8C"/>
    <w:rsid w:val="00B7665F"/>
    <w:rsid w:val="00BA3548"/>
    <w:rsid w:val="00BA54FD"/>
    <w:rsid w:val="00BB2566"/>
    <w:rsid w:val="00BC75C2"/>
    <w:rsid w:val="00BD1A07"/>
    <w:rsid w:val="00BE4C1B"/>
    <w:rsid w:val="00C41542"/>
    <w:rsid w:val="00C444B2"/>
    <w:rsid w:val="00C5297D"/>
    <w:rsid w:val="00C60A53"/>
    <w:rsid w:val="00C6481F"/>
    <w:rsid w:val="00C65F8C"/>
    <w:rsid w:val="00C67982"/>
    <w:rsid w:val="00C80C5B"/>
    <w:rsid w:val="00C909F6"/>
    <w:rsid w:val="00C960D4"/>
    <w:rsid w:val="00CA7B30"/>
    <w:rsid w:val="00CB0C46"/>
    <w:rsid w:val="00CB43CE"/>
    <w:rsid w:val="00CD0565"/>
    <w:rsid w:val="00CF1BE6"/>
    <w:rsid w:val="00CF4F98"/>
    <w:rsid w:val="00D00672"/>
    <w:rsid w:val="00D422D3"/>
    <w:rsid w:val="00D56296"/>
    <w:rsid w:val="00D56AAA"/>
    <w:rsid w:val="00D619BE"/>
    <w:rsid w:val="00D61B7D"/>
    <w:rsid w:val="00D924B5"/>
    <w:rsid w:val="00D93263"/>
    <w:rsid w:val="00DB1546"/>
    <w:rsid w:val="00DE363D"/>
    <w:rsid w:val="00DE541B"/>
    <w:rsid w:val="00DF435F"/>
    <w:rsid w:val="00E0133F"/>
    <w:rsid w:val="00E3313F"/>
    <w:rsid w:val="00E45486"/>
    <w:rsid w:val="00E6108A"/>
    <w:rsid w:val="00E7137C"/>
    <w:rsid w:val="00E774FB"/>
    <w:rsid w:val="00E77D88"/>
    <w:rsid w:val="00E849B5"/>
    <w:rsid w:val="00EA031B"/>
    <w:rsid w:val="00EB149F"/>
    <w:rsid w:val="00EC0BA4"/>
    <w:rsid w:val="00ED4087"/>
    <w:rsid w:val="00ED5A7D"/>
    <w:rsid w:val="00ED74CB"/>
    <w:rsid w:val="00EE0462"/>
    <w:rsid w:val="00F009EA"/>
    <w:rsid w:val="00F031DE"/>
    <w:rsid w:val="00F14540"/>
    <w:rsid w:val="00F36E63"/>
    <w:rsid w:val="00F55867"/>
    <w:rsid w:val="00F7309D"/>
    <w:rsid w:val="00F84660"/>
    <w:rsid w:val="00F851CC"/>
    <w:rsid w:val="00FA0940"/>
    <w:rsid w:val="00FD37F9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43C06-7C53-470A-B51C-02F304E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 Machida</dc:creator>
  <cp:keywords/>
  <dc:description/>
  <cp:lastModifiedBy>Yuya Machida</cp:lastModifiedBy>
  <cp:revision>3</cp:revision>
  <dcterms:created xsi:type="dcterms:W3CDTF">2016-12-09T06:22:00Z</dcterms:created>
  <dcterms:modified xsi:type="dcterms:W3CDTF">2016-12-09T06:36:00Z</dcterms:modified>
</cp:coreProperties>
</file>